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3D4E" w14:textId="77777777" w:rsidR="00054026" w:rsidRPr="00054026" w:rsidRDefault="00054026" w:rsidP="00054026">
      <w:pPr>
        <w:spacing w:before="300" w:after="300"/>
        <w:outlineLvl w:val="0"/>
        <w:rPr>
          <w:rFonts w:ascii="Arial" w:eastAsia="Times New Roman" w:hAnsi="Arial" w:cs="Arial"/>
          <w:b/>
          <w:bCs/>
          <w:color w:val="538135" w:themeColor="accent6" w:themeShade="BF"/>
          <w:kern w:val="36"/>
          <w:sz w:val="48"/>
          <w:szCs w:val="48"/>
        </w:rPr>
      </w:pPr>
      <w:r w:rsidRPr="00054026">
        <w:rPr>
          <w:rFonts w:ascii="Arial" w:eastAsia="Times New Roman" w:hAnsi="Arial" w:cs="Arial"/>
          <w:b/>
          <w:bCs/>
          <w:color w:val="538135" w:themeColor="accent6" w:themeShade="BF"/>
          <w:kern w:val="36"/>
          <w:sz w:val="48"/>
          <w:szCs w:val="48"/>
        </w:rPr>
        <w:t>Summary Care Record</w:t>
      </w:r>
    </w:p>
    <w:p w14:paraId="005CB92C" w14:textId="77777777" w:rsidR="00054026" w:rsidRDefault="00054026" w:rsidP="00054026">
      <w:pPr>
        <w:spacing w:before="150" w:after="150"/>
        <w:rPr>
          <w:rFonts w:ascii="Arial" w:eastAsia="Times New Roman" w:hAnsi="Arial" w:cs="Arial"/>
          <w:color w:val="000000"/>
        </w:rPr>
      </w:pPr>
      <w:r w:rsidRPr="00054026">
        <w:rPr>
          <w:rFonts w:ascii="Arial" w:eastAsia="Times New Roman" w:hAnsi="Arial" w:cs="Arial"/>
          <w:color w:val="000000"/>
        </w:rPr>
        <w:t>There is a new Central NHS Computer System called the Summary Care Record (SCR). It is an electronic record which contains information about the medicines you take, allergies you suffer from and any bad reactions to medicines you have had.</w:t>
      </w:r>
    </w:p>
    <w:p w14:paraId="00388CAD" w14:textId="77777777" w:rsidR="00054026" w:rsidRPr="00054026" w:rsidRDefault="00054026" w:rsidP="00054026">
      <w:pPr>
        <w:spacing w:before="150" w:after="150"/>
        <w:rPr>
          <w:rFonts w:ascii="Arial" w:eastAsia="Times New Roman" w:hAnsi="Arial" w:cs="Arial"/>
          <w:color w:val="000000"/>
        </w:rPr>
      </w:pPr>
    </w:p>
    <w:p w14:paraId="14798B77" w14:textId="77777777" w:rsidR="00054026" w:rsidRPr="00054026" w:rsidRDefault="00054026" w:rsidP="00054026">
      <w:pPr>
        <w:spacing w:before="150" w:after="150"/>
        <w:outlineLvl w:val="2"/>
        <w:rPr>
          <w:rFonts w:ascii="Arial" w:eastAsia="Times New Roman" w:hAnsi="Arial" w:cs="Arial"/>
          <w:b/>
          <w:bCs/>
          <w:color w:val="538135" w:themeColor="accent6" w:themeShade="BF"/>
          <w:sz w:val="27"/>
          <w:szCs w:val="27"/>
        </w:rPr>
      </w:pPr>
      <w:r w:rsidRPr="00054026">
        <w:rPr>
          <w:rFonts w:ascii="Arial" w:eastAsia="Times New Roman" w:hAnsi="Arial" w:cs="Arial"/>
          <w:b/>
          <w:bCs/>
          <w:color w:val="538135" w:themeColor="accent6" w:themeShade="BF"/>
          <w:sz w:val="27"/>
          <w:szCs w:val="27"/>
        </w:rPr>
        <w:t>Why do I need a Summary Care Record?</w:t>
      </w:r>
    </w:p>
    <w:p w14:paraId="15E80214" w14:textId="77777777" w:rsidR="00054026" w:rsidRPr="00054026" w:rsidRDefault="00054026" w:rsidP="00054026">
      <w:pPr>
        <w:spacing w:before="150" w:after="150"/>
        <w:rPr>
          <w:rFonts w:ascii="Arial" w:eastAsia="Times New Roman" w:hAnsi="Arial" w:cs="Arial"/>
          <w:color w:val="000000"/>
        </w:rPr>
      </w:pPr>
      <w:r w:rsidRPr="00054026">
        <w:rPr>
          <w:rFonts w:ascii="Arial" w:eastAsia="Times New Roman" w:hAnsi="Arial" w:cs="Arial"/>
          <w:color w:val="000000"/>
        </w:rPr>
        <w:t>Storing information in one place makes it easier for healthcare staff to treat you in an emergency, or when your GP practice is closed.</w:t>
      </w:r>
    </w:p>
    <w:p w14:paraId="00A46D67" w14:textId="77777777" w:rsidR="00054026" w:rsidRDefault="00054026" w:rsidP="00054026">
      <w:pPr>
        <w:spacing w:before="150" w:after="150"/>
        <w:rPr>
          <w:rFonts w:ascii="Arial" w:eastAsia="Times New Roman" w:hAnsi="Arial" w:cs="Arial"/>
          <w:color w:val="000000"/>
        </w:rPr>
      </w:pPr>
      <w:r w:rsidRPr="00054026">
        <w:rPr>
          <w:rFonts w:ascii="Arial" w:eastAsia="Times New Roman" w:hAnsi="Arial" w:cs="Arial"/>
          <w:color w:val="000000"/>
        </w:rPr>
        <w:t>This information could make a difference to how a doctor decides to care for you, for example which medicines they choose to prescribe for you.</w:t>
      </w:r>
    </w:p>
    <w:p w14:paraId="3F05AD90" w14:textId="77777777" w:rsidR="00054026" w:rsidRPr="00054026" w:rsidRDefault="00054026" w:rsidP="00054026">
      <w:pPr>
        <w:spacing w:before="150" w:after="150"/>
        <w:rPr>
          <w:rFonts w:ascii="Arial" w:eastAsia="Times New Roman" w:hAnsi="Arial" w:cs="Arial"/>
          <w:color w:val="000000"/>
        </w:rPr>
      </w:pPr>
    </w:p>
    <w:p w14:paraId="57E05299" w14:textId="77777777" w:rsidR="00054026" w:rsidRPr="00054026" w:rsidRDefault="00054026" w:rsidP="00054026">
      <w:pPr>
        <w:spacing w:before="150" w:after="150"/>
        <w:outlineLvl w:val="2"/>
        <w:rPr>
          <w:rFonts w:ascii="Arial" w:eastAsia="Times New Roman" w:hAnsi="Arial" w:cs="Arial"/>
          <w:b/>
          <w:bCs/>
          <w:color w:val="538135" w:themeColor="accent6" w:themeShade="BF"/>
          <w:sz w:val="27"/>
          <w:szCs w:val="27"/>
        </w:rPr>
      </w:pPr>
      <w:r w:rsidRPr="00054026">
        <w:rPr>
          <w:rFonts w:ascii="Arial" w:eastAsia="Times New Roman" w:hAnsi="Arial" w:cs="Arial"/>
          <w:b/>
          <w:bCs/>
          <w:color w:val="538135" w:themeColor="accent6" w:themeShade="BF"/>
          <w:sz w:val="27"/>
          <w:szCs w:val="27"/>
        </w:rPr>
        <w:t>Who can see it?</w:t>
      </w:r>
    </w:p>
    <w:p w14:paraId="53CD9491" w14:textId="77777777" w:rsidR="00054026" w:rsidRPr="00054026" w:rsidRDefault="00054026" w:rsidP="00054026">
      <w:pPr>
        <w:spacing w:before="150" w:after="150"/>
        <w:rPr>
          <w:rFonts w:ascii="Arial" w:eastAsia="Times New Roman" w:hAnsi="Arial" w:cs="Arial"/>
          <w:color w:val="000000"/>
        </w:rPr>
      </w:pPr>
      <w:r w:rsidRPr="00054026">
        <w:rPr>
          <w:rFonts w:ascii="Arial" w:eastAsia="Times New Roman" w:hAnsi="Arial" w:cs="Arial"/>
          <w:color w:val="000000"/>
        </w:rPr>
        <w:t>Only healthcare staff involved in your care can see your Summary Care Record. </w:t>
      </w:r>
    </w:p>
    <w:p w14:paraId="10C9687A" w14:textId="77777777" w:rsidR="00054026" w:rsidRPr="00054026" w:rsidRDefault="00054026" w:rsidP="00054026">
      <w:pPr>
        <w:rPr>
          <w:rFonts w:ascii="Arial" w:eastAsia="Times New Roman" w:hAnsi="Arial" w:cs="Arial"/>
          <w:color w:val="000000"/>
        </w:rPr>
      </w:pPr>
      <w:r w:rsidRPr="00054026">
        <w:rPr>
          <w:rFonts w:ascii="Arial" w:eastAsia="Times New Roman" w:hAnsi="Arial" w:cs="Arial"/>
          <w:color w:val="000000"/>
        </w:rPr>
        <w:t> </w:t>
      </w:r>
    </w:p>
    <w:p w14:paraId="19B9D615" w14:textId="77777777" w:rsidR="00054026" w:rsidRPr="00054026" w:rsidRDefault="00054026" w:rsidP="00054026">
      <w:pPr>
        <w:spacing w:before="150" w:after="150"/>
        <w:outlineLvl w:val="2"/>
        <w:rPr>
          <w:rFonts w:ascii="Arial" w:eastAsia="Times New Roman" w:hAnsi="Arial" w:cs="Arial"/>
          <w:b/>
          <w:bCs/>
          <w:color w:val="538135" w:themeColor="accent6" w:themeShade="BF"/>
          <w:sz w:val="27"/>
          <w:szCs w:val="27"/>
        </w:rPr>
      </w:pPr>
      <w:r w:rsidRPr="00054026">
        <w:rPr>
          <w:rFonts w:ascii="Arial" w:eastAsia="Times New Roman" w:hAnsi="Arial" w:cs="Arial"/>
          <w:b/>
          <w:bCs/>
          <w:color w:val="538135" w:themeColor="accent6" w:themeShade="BF"/>
          <w:sz w:val="27"/>
          <w:szCs w:val="27"/>
        </w:rPr>
        <w:t>How do I know if I have one?</w:t>
      </w:r>
    </w:p>
    <w:p w14:paraId="09569B3B" w14:textId="77777777" w:rsidR="00054026" w:rsidRDefault="00054026" w:rsidP="00054026">
      <w:pPr>
        <w:spacing w:before="150" w:after="150"/>
        <w:rPr>
          <w:rFonts w:ascii="Arial" w:eastAsia="Times New Roman" w:hAnsi="Arial" w:cs="Arial"/>
          <w:color w:val="000000"/>
        </w:rPr>
      </w:pPr>
      <w:r w:rsidRPr="00054026">
        <w:rPr>
          <w:rFonts w:ascii="Arial" w:eastAsia="Times New Roman" w:hAnsi="Arial" w:cs="Arial"/>
          <w:color w:val="000000"/>
        </w:rPr>
        <w:t xml:space="preserve">Over half of the population of England now have a Summary Care Record. </w:t>
      </w:r>
      <w:r>
        <w:rPr>
          <w:rFonts w:ascii="Arial" w:eastAsia="Times New Roman" w:hAnsi="Arial" w:cs="Arial"/>
          <w:color w:val="000000"/>
        </w:rPr>
        <w:t>A</w:t>
      </w:r>
      <w:r w:rsidRPr="00054026">
        <w:rPr>
          <w:rFonts w:ascii="Arial" w:eastAsia="Times New Roman" w:hAnsi="Arial" w:cs="Arial"/>
          <w:color w:val="000000"/>
        </w:rPr>
        <w:t>sk your GP</w:t>
      </w:r>
      <w:r>
        <w:rPr>
          <w:rFonts w:ascii="Arial" w:eastAsia="Times New Roman" w:hAnsi="Arial" w:cs="Arial"/>
          <w:color w:val="000000"/>
        </w:rPr>
        <w:t xml:space="preserve"> if you are in the scheme</w:t>
      </w:r>
    </w:p>
    <w:p w14:paraId="5A8DD15E" w14:textId="77777777" w:rsidR="00054026" w:rsidRPr="00054026" w:rsidRDefault="00054026" w:rsidP="00054026">
      <w:pPr>
        <w:spacing w:before="150" w:after="150"/>
        <w:rPr>
          <w:rFonts w:ascii="Arial" w:eastAsia="Times New Roman" w:hAnsi="Arial" w:cs="Arial"/>
          <w:color w:val="000000"/>
        </w:rPr>
      </w:pPr>
    </w:p>
    <w:p w14:paraId="0DA5E010" w14:textId="77777777" w:rsidR="00054026" w:rsidRPr="00054026" w:rsidRDefault="00054026" w:rsidP="00054026">
      <w:pPr>
        <w:spacing w:before="150" w:after="150"/>
        <w:outlineLvl w:val="2"/>
        <w:rPr>
          <w:rFonts w:ascii="Arial" w:eastAsia="Times New Roman" w:hAnsi="Arial" w:cs="Arial"/>
          <w:b/>
          <w:bCs/>
          <w:color w:val="538135" w:themeColor="accent6" w:themeShade="BF"/>
          <w:sz w:val="27"/>
          <w:szCs w:val="27"/>
        </w:rPr>
      </w:pPr>
      <w:r w:rsidRPr="00054026">
        <w:rPr>
          <w:rFonts w:ascii="Arial" w:eastAsia="Times New Roman" w:hAnsi="Arial" w:cs="Arial"/>
          <w:b/>
          <w:bCs/>
          <w:color w:val="538135" w:themeColor="accent6" w:themeShade="BF"/>
          <w:sz w:val="27"/>
          <w:szCs w:val="27"/>
        </w:rPr>
        <w:t>Do I have to have one?</w:t>
      </w:r>
    </w:p>
    <w:p w14:paraId="2F918248" w14:textId="77777777" w:rsidR="00054026" w:rsidRDefault="00054026" w:rsidP="00054026">
      <w:pPr>
        <w:spacing w:before="150" w:after="150"/>
        <w:rPr>
          <w:rFonts w:ascii="Arial" w:eastAsia="Times New Roman" w:hAnsi="Arial" w:cs="Arial"/>
          <w:color w:val="000000"/>
        </w:rPr>
      </w:pPr>
      <w:r w:rsidRPr="00054026">
        <w:rPr>
          <w:rFonts w:ascii="Arial" w:eastAsia="Times New Roman" w:hAnsi="Arial" w:cs="Arial"/>
          <w:color w:val="000000"/>
        </w:rPr>
        <w:t>No, it is not compulsory. If you choose to opt out of the scheme, then you will need to complete a form and bring it along to the surgery. You can use the form at the foot of this page.</w:t>
      </w:r>
    </w:p>
    <w:p w14:paraId="7C3FCE08" w14:textId="77777777" w:rsidR="00054026" w:rsidRPr="00054026" w:rsidRDefault="00054026" w:rsidP="00054026">
      <w:pPr>
        <w:spacing w:before="150" w:after="150"/>
        <w:rPr>
          <w:rFonts w:ascii="Arial" w:eastAsia="Times New Roman" w:hAnsi="Arial" w:cs="Arial"/>
          <w:color w:val="000000"/>
        </w:rPr>
      </w:pPr>
    </w:p>
    <w:p w14:paraId="36D00CDB" w14:textId="77777777" w:rsidR="00054026" w:rsidRPr="00054026" w:rsidRDefault="00054026" w:rsidP="00054026">
      <w:pPr>
        <w:spacing w:before="150" w:after="150"/>
        <w:outlineLvl w:val="2"/>
        <w:rPr>
          <w:rFonts w:ascii="Arial" w:eastAsia="Times New Roman" w:hAnsi="Arial" w:cs="Arial"/>
          <w:b/>
          <w:bCs/>
          <w:color w:val="538135" w:themeColor="accent6" w:themeShade="BF"/>
          <w:sz w:val="27"/>
          <w:szCs w:val="27"/>
        </w:rPr>
      </w:pPr>
      <w:r w:rsidRPr="00054026">
        <w:rPr>
          <w:rFonts w:ascii="Arial" w:eastAsia="Times New Roman" w:hAnsi="Arial" w:cs="Arial"/>
          <w:b/>
          <w:bCs/>
          <w:color w:val="538135" w:themeColor="accent6" w:themeShade="BF"/>
          <w:sz w:val="27"/>
          <w:szCs w:val="27"/>
        </w:rPr>
        <w:t>More Information</w:t>
      </w:r>
    </w:p>
    <w:p w14:paraId="668A0273" w14:textId="77777777" w:rsidR="00054026" w:rsidRDefault="00054026" w:rsidP="00054026">
      <w:pPr>
        <w:spacing w:before="150" w:after="150"/>
        <w:rPr>
          <w:rFonts w:ascii="Arial" w:eastAsia="Times New Roman" w:hAnsi="Arial" w:cs="Arial"/>
          <w:color w:val="000000"/>
        </w:rPr>
      </w:pPr>
      <w:r w:rsidRPr="00054026">
        <w:rPr>
          <w:rFonts w:ascii="Arial" w:eastAsia="Times New Roman" w:hAnsi="Arial" w:cs="Arial"/>
          <w:color w:val="000000"/>
        </w:rPr>
        <w:t>For further information visit the </w:t>
      </w:r>
      <w:hyperlink r:id="rId4" w:tgtFrame="_blank" w:history="1">
        <w:r w:rsidRPr="00054026">
          <w:rPr>
            <w:rFonts w:ascii="Arial" w:eastAsia="Times New Roman" w:hAnsi="Arial" w:cs="Arial"/>
            <w:color w:val="0000FF"/>
            <w:u w:val="single"/>
          </w:rPr>
          <w:t>NHS Car</w:t>
        </w:r>
        <w:r w:rsidRPr="00054026">
          <w:rPr>
            <w:rFonts w:ascii="Arial" w:eastAsia="Times New Roman" w:hAnsi="Arial" w:cs="Arial"/>
            <w:color w:val="0000FF"/>
            <w:u w:val="single"/>
          </w:rPr>
          <w:t>e</w:t>
        </w:r>
        <w:r w:rsidRPr="00054026">
          <w:rPr>
            <w:rFonts w:ascii="Arial" w:eastAsia="Times New Roman" w:hAnsi="Arial" w:cs="Arial"/>
            <w:color w:val="0000FF"/>
            <w:u w:val="single"/>
          </w:rPr>
          <w:t xml:space="preserve"> records website</w:t>
        </w:r>
      </w:hyperlink>
    </w:p>
    <w:p w14:paraId="578CEE43" w14:textId="77777777" w:rsidR="00054026" w:rsidRDefault="00054026" w:rsidP="00054026">
      <w:pPr>
        <w:spacing w:before="150" w:after="150"/>
        <w:rPr>
          <w:rFonts w:ascii="Arial" w:eastAsia="Times New Roman" w:hAnsi="Arial" w:cs="Arial"/>
          <w:color w:val="000000"/>
        </w:rPr>
      </w:pPr>
    </w:p>
    <w:p w14:paraId="549D5D2D" w14:textId="77777777" w:rsidR="00054026" w:rsidRPr="00054026" w:rsidRDefault="00054026" w:rsidP="00054026">
      <w:pPr>
        <w:spacing w:before="150" w:after="150"/>
        <w:rPr>
          <w:rFonts w:ascii="Arial" w:eastAsia="Times New Roman" w:hAnsi="Arial" w:cs="Arial"/>
          <w:color w:val="000000"/>
        </w:rPr>
      </w:pPr>
      <w:hyperlink r:id="rId5" w:history="1">
        <w:r w:rsidRPr="00054026">
          <w:rPr>
            <w:rStyle w:val="Hyperlink"/>
            <w:rFonts w:ascii="Arial" w:eastAsia="Times New Roman" w:hAnsi="Arial" w:cs="Arial"/>
          </w:rPr>
          <w:t>Download the opt out form here</w:t>
        </w:r>
      </w:hyperlink>
      <w:bookmarkStart w:id="0" w:name="_GoBack"/>
      <w:bookmarkEnd w:id="0"/>
    </w:p>
    <w:p w14:paraId="340C6336" w14:textId="77777777" w:rsidR="006F5ACE" w:rsidRDefault="006F5ACE"/>
    <w:sectPr w:rsidR="006F5ACE" w:rsidSect="00BF50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26"/>
    <w:rsid w:val="00054026"/>
    <w:rsid w:val="006F5ACE"/>
    <w:rsid w:val="00BF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E588B"/>
  <w15:chartTrackingRefBased/>
  <w15:docId w15:val="{5EA374E6-D778-D146-941A-5437B84B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40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40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0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40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40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54026"/>
    <w:rPr>
      <w:color w:val="0000FF"/>
      <w:u w:val="single"/>
    </w:rPr>
  </w:style>
  <w:style w:type="character" w:styleId="UnresolvedMention">
    <w:name w:val="Unresolved Mention"/>
    <w:basedOn w:val="DefaultParagraphFont"/>
    <w:uiPriority w:val="99"/>
    <w:semiHidden/>
    <w:unhideWhenUsed/>
    <w:rsid w:val="00054026"/>
    <w:rPr>
      <w:color w:val="605E5C"/>
      <w:shd w:val="clear" w:color="auto" w:fill="E1DFDD"/>
    </w:rPr>
  </w:style>
  <w:style w:type="character" w:styleId="FollowedHyperlink">
    <w:name w:val="FollowedHyperlink"/>
    <w:basedOn w:val="DefaultParagraphFont"/>
    <w:uiPriority w:val="99"/>
    <w:semiHidden/>
    <w:unhideWhenUsed/>
    <w:rsid w:val="00054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96559">
      <w:bodyDiv w:val="1"/>
      <w:marLeft w:val="0"/>
      <w:marRight w:val="0"/>
      <w:marTop w:val="0"/>
      <w:marBottom w:val="0"/>
      <w:divBdr>
        <w:top w:val="none" w:sz="0" w:space="0" w:color="auto"/>
        <w:left w:val="none" w:sz="0" w:space="0" w:color="auto"/>
        <w:bottom w:val="none" w:sz="0" w:space="0" w:color="auto"/>
        <w:right w:val="none" w:sz="0" w:space="0" w:color="auto"/>
      </w:divBdr>
      <w:divsChild>
        <w:div w:id="1753969630">
          <w:marLeft w:val="0"/>
          <w:marRight w:val="0"/>
          <w:marTop w:val="0"/>
          <w:marBottom w:val="0"/>
          <w:divBdr>
            <w:top w:val="none" w:sz="0" w:space="0" w:color="auto"/>
            <w:left w:val="none" w:sz="0" w:space="0" w:color="auto"/>
            <w:bottom w:val="none" w:sz="0" w:space="0" w:color="auto"/>
            <w:right w:val="none" w:sz="0" w:space="0" w:color="auto"/>
          </w:divBdr>
          <w:divsChild>
            <w:div w:id="1858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tic.wixstatic.com/ugd/4bee71_9b2911603bda4c6e93f122d26a6ff4b1.pdf" TargetMode="External"/><Relationship Id="rId4" Type="http://schemas.openxmlformats.org/officeDocument/2006/relationships/hyperlink" Target="http://www.nhs.uk/NHSEngland/thenhs/records/healthrecords/Pages/servicedescrip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Ball</dc:creator>
  <cp:keywords/>
  <dc:description/>
  <cp:lastModifiedBy>Alan Ball</cp:lastModifiedBy>
  <cp:revision>1</cp:revision>
  <dcterms:created xsi:type="dcterms:W3CDTF">2019-05-17T14:20:00Z</dcterms:created>
  <dcterms:modified xsi:type="dcterms:W3CDTF">2019-05-17T14:30:00Z</dcterms:modified>
</cp:coreProperties>
</file>